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5778"/>
        <w:gridCol w:w="1853"/>
        <w:gridCol w:w="1721"/>
        <w:gridCol w:w="1196"/>
      </w:tblGrid>
      <w:tr w:rsidR="005527A4" w:rsidRPr="00AA3F2E" w:rsidTr="004521B5">
        <w:tc>
          <w:tcPr>
            <w:tcW w:w="5778" w:type="dxa"/>
          </w:tcPr>
          <w:p w:rsidR="005527A4" w:rsidRPr="00AA3F2E" w:rsidRDefault="005527A4" w:rsidP="00875196">
            <w:pPr>
              <w:pStyle w:val="Title"/>
              <w:jc w:val="left"/>
              <w:rPr>
                <w:b/>
              </w:rPr>
            </w:pPr>
          </w:p>
        </w:tc>
        <w:tc>
          <w:tcPr>
            <w:tcW w:w="1853" w:type="dxa"/>
          </w:tcPr>
          <w:p w:rsidR="005527A4" w:rsidRPr="00AA3F2E" w:rsidRDefault="005527A4" w:rsidP="00875196">
            <w:pPr>
              <w:pStyle w:val="Title"/>
              <w:jc w:val="left"/>
              <w:rPr>
                <w:b/>
              </w:rPr>
            </w:pPr>
            <w:bookmarkStart w:id="0" w:name="_GoBack"/>
            <w:bookmarkEnd w:id="0"/>
          </w:p>
        </w:tc>
        <w:tc>
          <w:tcPr>
            <w:tcW w:w="1721" w:type="dxa"/>
          </w:tcPr>
          <w:p w:rsidR="005527A4" w:rsidRPr="00AA3F2E" w:rsidRDefault="005527A4" w:rsidP="00875196">
            <w:pPr>
              <w:pStyle w:val="Title"/>
              <w:ind w:left="-468" w:firstLine="468"/>
              <w:jc w:val="left"/>
              <w:rPr>
                <w:b/>
              </w:rPr>
            </w:pPr>
          </w:p>
        </w:tc>
        <w:tc>
          <w:tcPr>
            <w:tcW w:w="1196" w:type="dxa"/>
          </w:tcPr>
          <w:p w:rsidR="005527A4" w:rsidRPr="00AA3F2E" w:rsidRDefault="005527A4" w:rsidP="00875196">
            <w:pPr>
              <w:pStyle w:val="Title"/>
              <w:jc w:val="left"/>
              <w:rPr>
                <w:b/>
              </w:rPr>
            </w:pPr>
          </w:p>
        </w:tc>
      </w:tr>
      <w:tr w:rsidR="005527A4" w:rsidRPr="00AA3F2E" w:rsidTr="004521B5">
        <w:tc>
          <w:tcPr>
            <w:tcW w:w="5778" w:type="dxa"/>
          </w:tcPr>
          <w:p w:rsidR="005527A4" w:rsidRPr="00AA3F2E" w:rsidRDefault="002A73EF" w:rsidP="00875196">
            <w:pPr>
              <w:pStyle w:val="Title"/>
              <w:jc w:val="left"/>
              <w:rPr>
                <w:b/>
              </w:rPr>
            </w:pPr>
            <w:r>
              <w:rPr>
                <w:b/>
              </w:rPr>
              <w:t xml:space="preserve">Code      </w:t>
            </w:r>
            <w:r w:rsidR="004521B5">
              <w:rPr>
                <w:b/>
              </w:rPr>
              <w:t xml:space="preserve">     </w:t>
            </w:r>
            <w:r w:rsidR="005527A4" w:rsidRPr="00AA3F2E">
              <w:rPr>
                <w:b/>
              </w:rPr>
              <w:t>:</w:t>
            </w:r>
            <w:r w:rsidR="004521B5">
              <w:rPr>
                <w:b/>
              </w:rPr>
              <w:t xml:space="preserve">      </w:t>
            </w:r>
            <w:r>
              <w:rPr>
                <w:b/>
              </w:rPr>
              <w:t>17BB2015</w:t>
            </w:r>
          </w:p>
        </w:tc>
        <w:tc>
          <w:tcPr>
            <w:tcW w:w="1853" w:type="dxa"/>
          </w:tcPr>
          <w:p w:rsidR="005527A4" w:rsidRPr="00AA3F2E" w:rsidRDefault="005527A4" w:rsidP="00875196">
            <w:pPr>
              <w:pStyle w:val="Title"/>
              <w:jc w:val="left"/>
              <w:rPr>
                <w:b/>
              </w:rPr>
            </w:pPr>
          </w:p>
        </w:tc>
        <w:tc>
          <w:tcPr>
            <w:tcW w:w="1721" w:type="dxa"/>
          </w:tcPr>
          <w:p w:rsidR="005527A4" w:rsidRPr="00AA3F2E" w:rsidRDefault="005527A4" w:rsidP="00875196">
            <w:pPr>
              <w:pStyle w:val="Title"/>
              <w:jc w:val="left"/>
              <w:rPr>
                <w:b/>
              </w:rPr>
            </w:pPr>
            <w:r w:rsidRPr="00AA3F2E">
              <w:rPr>
                <w:b/>
              </w:rPr>
              <w:t>Duration      :</w:t>
            </w:r>
          </w:p>
        </w:tc>
        <w:tc>
          <w:tcPr>
            <w:tcW w:w="1196" w:type="dxa"/>
          </w:tcPr>
          <w:p w:rsidR="005527A4" w:rsidRPr="00AA3F2E" w:rsidRDefault="005527A4" w:rsidP="00875196">
            <w:pPr>
              <w:pStyle w:val="Title"/>
              <w:jc w:val="left"/>
              <w:rPr>
                <w:b/>
              </w:rPr>
            </w:pPr>
            <w:r w:rsidRPr="00AA3F2E">
              <w:rPr>
                <w:b/>
              </w:rPr>
              <w:t>3hrs</w:t>
            </w:r>
          </w:p>
        </w:tc>
      </w:tr>
      <w:tr w:rsidR="005527A4" w:rsidRPr="00AA3F2E" w:rsidTr="004521B5">
        <w:tc>
          <w:tcPr>
            <w:tcW w:w="5778" w:type="dxa"/>
          </w:tcPr>
          <w:p w:rsidR="005527A4" w:rsidRPr="00AA3F2E" w:rsidRDefault="005527A4" w:rsidP="00875196">
            <w:pPr>
              <w:pStyle w:val="Title"/>
              <w:jc w:val="left"/>
              <w:rPr>
                <w:b/>
              </w:rPr>
            </w:pPr>
            <w:r w:rsidRPr="00AA3F2E">
              <w:rPr>
                <w:b/>
              </w:rPr>
              <w:t>Sub. Name :</w:t>
            </w:r>
            <w:r w:rsidR="002A73EF" w:rsidRPr="00D67EF6">
              <w:rPr>
                <w:b/>
                <w:szCs w:val="24"/>
              </w:rPr>
              <w:t xml:space="preserve"> </w:t>
            </w:r>
            <w:r w:rsidR="002A73EF">
              <w:rPr>
                <w:b/>
                <w:szCs w:val="24"/>
              </w:rPr>
              <w:t xml:space="preserve">     </w:t>
            </w:r>
            <w:r w:rsidR="00F34095">
              <w:rPr>
                <w:b/>
                <w:szCs w:val="24"/>
              </w:rPr>
              <w:t>ORGANIZ</w:t>
            </w:r>
            <w:r w:rsidR="002A73EF" w:rsidRPr="00D67EF6">
              <w:rPr>
                <w:b/>
                <w:szCs w:val="24"/>
              </w:rPr>
              <w:t>ATIONAL BEHAVIOR</w:t>
            </w:r>
          </w:p>
        </w:tc>
        <w:tc>
          <w:tcPr>
            <w:tcW w:w="1853" w:type="dxa"/>
          </w:tcPr>
          <w:p w:rsidR="005527A4" w:rsidRPr="00AA3F2E" w:rsidRDefault="005527A4" w:rsidP="00875196">
            <w:pPr>
              <w:pStyle w:val="Title"/>
              <w:jc w:val="left"/>
              <w:rPr>
                <w:b/>
              </w:rPr>
            </w:pPr>
          </w:p>
        </w:tc>
        <w:tc>
          <w:tcPr>
            <w:tcW w:w="1721" w:type="dxa"/>
          </w:tcPr>
          <w:p w:rsidR="005527A4" w:rsidRPr="00AA3F2E" w:rsidRDefault="005527A4" w:rsidP="00875196">
            <w:pPr>
              <w:pStyle w:val="Title"/>
              <w:jc w:val="left"/>
              <w:rPr>
                <w:b/>
              </w:rPr>
            </w:pPr>
            <w:r w:rsidRPr="00AA3F2E">
              <w:rPr>
                <w:b/>
              </w:rPr>
              <w:t>Max. marks :</w:t>
            </w:r>
          </w:p>
        </w:tc>
        <w:tc>
          <w:tcPr>
            <w:tcW w:w="1196"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4521B5">
            <w:pPr>
              <w:jc w:val="center"/>
              <w:rPr>
                <w:b/>
              </w:rPr>
            </w:pPr>
            <w:r w:rsidRPr="008C7BA2">
              <w:rPr>
                <w:b/>
              </w:rPr>
              <w:t>Questions</w:t>
            </w:r>
          </w:p>
        </w:tc>
        <w:tc>
          <w:tcPr>
            <w:tcW w:w="1170" w:type="dxa"/>
            <w:shd w:val="clear" w:color="auto" w:fill="auto"/>
          </w:tcPr>
          <w:p w:rsidR="008C7BA2" w:rsidRPr="008C7BA2" w:rsidRDefault="008C7BA2" w:rsidP="004521B5">
            <w:pPr>
              <w:rPr>
                <w:b/>
              </w:rPr>
            </w:pPr>
            <w:r w:rsidRPr="008C7BA2">
              <w:rPr>
                <w:b/>
              </w:rPr>
              <w:t xml:space="preserve">Course </w:t>
            </w:r>
          </w:p>
          <w:p w:rsidR="008C7BA2" w:rsidRPr="008C7BA2" w:rsidRDefault="008C7BA2" w:rsidP="004521B5">
            <w:pPr>
              <w:rPr>
                <w:b/>
              </w:rPr>
            </w:pPr>
            <w:r w:rsidRPr="008C7BA2">
              <w:rPr>
                <w:b/>
              </w:rPr>
              <w:t>Outcome</w:t>
            </w:r>
          </w:p>
        </w:tc>
        <w:tc>
          <w:tcPr>
            <w:tcW w:w="950" w:type="dxa"/>
            <w:shd w:val="clear" w:color="auto" w:fill="auto"/>
          </w:tcPr>
          <w:p w:rsidR="008C7BA2" w:rsidRPr="008C7BA2" w:rsidRDefault="008C7BA2" w:rsidP="004521B5">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EE3537" w:rsidP="004521B5">
            <w:pPr>
              <w:jc w:val="both"/>
            </w:pPr>
            <w:r>
              <w:t xml:space="preserve">Explain in detail about the Management functions and Mintzberg’s managerial roles. </w:t>
            </w:r>
          </w:p>
        </w:tc>
        <w:tc>
          <w:tcPr>
            <w:tcW w:w="1170" w:type="dxa"/>
            <w:shd w:val="clear" w:color="auto" w:fill="auto"/>
          </w:tcPr>
          <w:p w:rsidR="008C7BA2" w:rsidRPr="00875196" w:rsidRDefault="00192F75" w:rsidP="004521B5">
            <w:pPr>
              <w:jc w:val="center"/>
              <w:rPr>
                <w:sz w:val="22"/>
                <w:szCs w:val="22"/>
              </w:rPr>
            </w:pPr>
            <w:r>
              <w:rPr>
                <w:sz w:val="22"/>
                <w:szCs w:val="22"/>
              </w:rPr>
              <w:t>CO1</w:t>
            </w:r>
          </w:p>
        </w:tc>
        <w:tc>
          <w:tcPr>
            <w:tcW w:w="950" w:type="dxa"/>
            <w:shd w:val="clear" w:color="auto" w:fill="auto"/>
          </w:tcPr>
          <w:p w:rsidR="008C7BA2" w:rsidRPr="005814FF" w:rsidRDefault="004E66CA" w:rsidP="004521B5">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EE3537" w:rsidP="008C7BA2">
            <w:pPr>
              <w:jc w:val="center"/>
            </w:pPr>
            <w:r>
              <w:t>b.</w:t>
            </w:r>
          </w:p>
        </w:tc>
        <w:tc>
          <w:tcPr>
            <w:tcW w:w="6810" w:type="dxa"/>
            <w:shd w:val="clear" w:color="auto" w:fill="auto"/>
          </w:tcPr>
          <w:p w:rsidR="008C7BA2" w:rsidRPr="00EF5853" w:rsidRDefault="00EE3537" w:rsidP="004521B5">
            <w:pPr>
              <w:jc w:val="both"/>
            </w:pPr>
            <w:r>
              <w:t>Explain in detail about the competencies for individual and</w:t>
            </w:r>
            <w:r w:rsidR="009F1D9A">
              <w:t xml:space="preserve"> </w:t>
            </w:r>
            <w:r>
              <w:t>managerial effectiveness.</w:t>
            </w:r>
          </w:p>
        </w:tc>
        <w:tc>
          <w:tcPr>
            <w:tcW w:w="1170" w:type="dxa"/>
            <w:shd w:val="clear" w:color="auto" w:fill="auto"/>
          </w:tcPr>
          <w:p w:rsidR="008C7BA2" w:rsidRPr="00875196" w:rsidRDefault="00192F75" w:rsidP="004521B5">
            <w:pPr>
              <w:jc w:val="center"/>
              <w:rPr>
                <w:sz w:val="22"/>
                <w:szCs w:val="22"/>
              </w:rPr>
            </w:pPr>
            <w:r>
              <w:rPr>
                <w:sz w:val="22"/>
                <w:szCs w:val="22"/>
              </w:rPr>
              <w:t>CO1</w:t>
            </w:r>
          </w:p>
        </w:tc>
        <w:tc>
          <w:tcPr>
            <w:tcW w:w="950" w:type="dxa"/>
            <w:shd w:val="clear" w:color="auto" w:fill="auto"/>
          </w:tcPr>
          <w:p w:rsidR="008C7BA2" w:rsidRPr="005814FF" w:rsidRDefault="004E66CA" w:rsidP="004521B5">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9F1D9A" w:rsidP="004521B5">
            <w:pPr>
              <w:jc w:val="both"/>
            </w:pPr>
            <w:r>
              <w:t>What are big five personality traits? Explain.</w:t>
            </w:r>
          </w:p>
        </w:tc>
        <w:tc>
          <w:tcPr>
            <w:tcW w:w="1170" w:type="dxa"/>
            <w:shd w:val="clear" w:color="auto" w:fill="auto"/>
          </w:tcPr>
          <w:p w:rsidR="008C7BA2" w:rsidRPr="00875196" w:rsidRDefault="00192F75" w:rsidP="004521B5">
            <w:pPr>
              <w:jc w:val="center"/>
              <w:rPr>
                <w:sz w:val="22"/>
                <w:szCs w:val="22"/>
              </w:rPr>
            </w:pPr>
            <w:r>
              <w:rPr>
                <w:sz w:val="22"/>
                <w:szCs w:val="22"/>
              </w:rPr>
              <w:t>CO3</w:t>
            </w:r>
          </w:p>
        </w:tc>
        <w:tc>
          <w:tcPr>
            <w:tcW w:w="950" w:type="dxa"/>
            <w:shd w:val="clear" w:color="auto" w:fill="auto"/>
          </w:tcPr>
          <w:p w:rsidR="008C7BA2" w:rsidRPr="005814FF" w:rsidRDefault="004E66CA" w:rsidP="004521B5">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9F1D9A" w:rsidP="008C7BA2">
            <w:pPr>
              <w:jc w:val="center"/>
            </w:pPr>
            <w:r>
              <w:t>b.</w:t>
            </w:r>
          </w:p>
        </w:tc>
        <w:tc>
          <w:tcPr>
            <w:tcW w:w="6810" w:type="dxa"/>
            <w:shd w:val="clear" w:color="auto" w:fill="auto"/>
          </w:tcPr>
          <w:p w:rsidR="008C7BA2" w:rsidRPr="00EF5853" w:rsidRDefault="009F1D9A" w:rsidP="004521B5">
            <w:pPr>
              <w:jc w:val="both"/>
            </w:pPr>
            <w:r>
              <w:t>What are the major personality attributes which influences OB. Explain.</w:t>
            </w:r>
          </w:p>
        </w:tc>
        <w:tc>
          <w:tcPr>
            <w:tcW w:w="1170" w:type="dxa"/>
            <w:shd w:val="clear" w:color="auto" w:fill="auto"/>
          </w:tcPr>
          <w:p w:rsidR="008C7BA2" w:rsidRPr="00875196" w:rsidRDefault="00192F75" w:rsidP="004521B5">
            <w:pPr>
              <w:jc w:val="center"/>
              <w:rPr>
                <w:sz w:val="22"/>
                <w:szCs w:val="22"/>
              </w:rPr>
            </w:pPr>
            <w:r>
              <w:rPr>
                <w:sz w:val="22"/>
                <w:szCs w:val="22"/>
              </w:rPr>
              <w:t>CO3</w:t>
            </w:r>
          </w:p>
        </w:tc>
        <w:tc>
          <w:tcPr>
            <w:tcW w:w="950" w:type="dxa"/>
            <w:shd w:val="clear" w:color="auto" w:fill="auto"/>
          </w:tcPr>
          <w:p w:rsidR="008C7BA2" w:rsidRPr="005814FF" w:rsidRDefault="004E66CA" w:rsidP="004521B5">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521B5"/>
        </w:tc>
        <w:tc>
          <w:tcPr>
            <w:tcW w:w="1170" w:type="dxa"/>
            <w:shd w:val="clear" w:color="auto" w:fill="auto"/>
          </w:tcPr>
          <w:p w:rsidR="00D85619" w:rsidRPr="00875196" w:rsidRDefault="00D85619" w:rsidP="004521B5">
            <w:pPr>
              <w:jc w:val="center"/>
              <w:rPr>
                <w:sz w:val="22"/>
                <w:szCs w:val="22"/>
              </w:rPr>
            </w:pPr>
          </w:p>
        </w:tc>
        <w:tc>
          <w:tcPr>
            <w:tcW w:w="950" w:type="dxa"/>
            <w:shd w:val="clear" w:color="auto" w:fill="auto"/>
          </w:tcPr>
          <w:p w:rsidR="00D85619" w:rsidRPr="005814FF" w:rsidRDefault="00D85619" w:rsidP="004521B5">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247C9B" w:rsidP="00C70D66">
            <w:pPr>
              <w:jc w:val="both"/>
            </w:pPr>
            <w:r>
              <w:t xml:space="preserve">Define Motivation and explain </w:t>
            </w:r>
            <w:r w:rsidR="00C70D66">
              <w:t xml:space="preserve">any two </w:t>
            </w:r>
            <w:r>
              <w:t>theories of moltivation.</w:t>
            </w:r>
          </w:p>
        </w:tc>
        <w:tc>
          <w:tcPr>
            <w:tcW w:w="1170" w:type="dxa"/>
            <w:shd w:val="clear" w:color="auto" w:fill="auto"/>
          </w:tcPr>
          <w:p w:rsidR="008C7BA2" w:rsidRPr="00875196" w:rsidRDefault="00192F75" w:rsidP="004521B5">
            <w:pPr>
              <w:jc w:val="center"/>
              <w:rPr>
                <w:sz w:val="22"/>
                <w:szCs w:val="22"/>
              </w:rPr>
            </w:pPr>
            <w:r>
              <w:rPr>
                <w:sz w:val="22"/>
                <w:szCs w:val="22"/>
              </w:rPr>
              <w:t>CO3</w:t>
            </w:r>
          </w:p>
        </w:tc>
        <w:tc>
          <w:tcPr>
            <w:tcW w:w="950" w:type="dxa"/>
            <w:shd w:val="clear" w:color="auto" w:fill="auto"/>
          </w:tcPr>
          <w:p w:rsidR="008C7BA2" w:rsidRPr="005814FF" w:rsidRDefault="004E66CA" w:rsidP="004521B5">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95745" w:rsidP="004A7438">
            <w:pPr>
              <w:jc w:val="both"/>
            </w:pPr>
            <w:r>
              <w:t>Diff</w:t>
            </w:r>
            <w:r w:rsidR="00264993">
              <w:t>e</w:t>
            </w:r>
            <w:r w:rsidR="00F77CA7">
              <w:t>r</w:t>
            </w:r>
            <w:r>
              <w:t>entiate and explain about the traditional and contemporary leadership styles.</w:t>
            </w:r>
          </w:p>
        </w:tc>
        <w:tc>
          <w:tcPr>
            <w:tcW w:w="1170" w:type="dxa"/>
            <w:shd w:val="clear" w:color="auto" w:fill="auto"/>
          </w:tcPr>
          <w:p w:rsidR="008C7BA2" w:rsidRPr="00875196" w:rsidRDefault="00192F75" w:rsidP="004521B5">
            <w:pPr>
              <w:jc w:val="center"/>
              <w:rPr>
                <w:sz w:val="22"/>
                <w:szCs w:val="22"/>
              </w:rPr>
            </w:pPr>
            <w:r>
              <w:rPr>
                <w:sz w:val="22"/>
                <w:szCs w:val="22"/>
              </w:rPr>
              <w:t>CO4</w:t>
            </w:r>
          </w:p>
        </w:tc>
        <w:tc>
          <w:tcPr>
            <w:tcW w:w="950" w:type="dxa"/>
            <w:shd w:val="clear" w:color="auto" w:fill="auto"/>
          </w:tcPr>
          <w:p w:rsidR="008C7BA2" w:rsidRPr="005814FF" w:rsidRDefault="0025048E" w:rsidP="004521B5">
            <w:pPr>
              <w:jc w:val="center"/>
            </w:pPr>
            <w:r>
              <w:t>20</w:t>
            </w:r>
          </w:p>
        </w:tc>
      </w:tr>
      <w:tr w:rsidR="004A7438" w:rsidRPr="00EF5853" w:rsidTr="008C7BA2">
        <w:trPr>
          <w:trHeight w:val="90"/>
        </w:trPr>
        <w:tc>
          <w:tcPr>
            <w:tcW w:w="810" w:type="dxa"/>
            <w:shd w:val="clear" w:color="auto" w:fill="auto"/>
          </w:tcPr>
          <w:p w:rsidR="004A7438" w:rsidRPr="00EF5853" w:rsidRDefault="004A7438" w:rsidP="008C7BA2">
            <w:pPr>
              <w:jc w:val="center"/>
            </w:pPr>
          </w:p>
        </w:tc>
        <w:tc>
          <w:tcPr>
            <w:tcW w:w="840" w:type="dxa"/>
            <w:shd w:val="clear" w:color="auto" w:fill="auto"/>
          </w:tcPr>
          <w:p w:rsidR="004A7438" w:rsidRPr="00EF5853" w:rsidRDefault="004A7438" w:rsidP="008C7BA2">
            <w:pPr>
              <w:jc w:val="center"/>
            </w:pPr>
          </w:p>
        </w:tc>
        <w:tc>
          <w:tcPr>
            <w:tcW w:w="6810" w:type="dxa"/>
            <w:shd w:val="clear" w:color="auto" w:fill="auto"/>
          </w:tcPr>
          <w:p w:rsidR="004A7438" w:rsidRDefault="004A7438" w:rsidP="004A7438">
            <w:pPr>
              <w:jc w:val="both"/>
            </w:pPr>
          </w:p>
        </w:tc>
        <w:tc>
          <w:tcPr>
            <w:tcW w:w="1170" w:type="dxa"/>
            <w:shd w:val="clear" w:color="auto" w:fill="auto"/>
          </w:tcPr>
          <w:p w:rsidR="004A7438" w:rsidRDefault="004A7438" w:rsidP="004521B5">
            <w:pPr>
              <w:jc w:val="center"/>
              <w:rPr>
                <w:sz w:val="22"/>
                <w:szCs w:val="22"/>
              </w:rPr>
            </w:pPr>
          </w:p>
        </w:tc>
        <w:tc>
          <w:tcPr>
            <w:tcW w:w="950" w:type="dxa"/>
            <w:shd w:val="clear" w:color="auto" w:fill="auto"/>
          </w:tcPr>
          <w:p w:rsidR="004A7438" w:rsidRDefault="004A7438" w:rsidP="004521B5">
            <w:pPr>
              <w:jc w:val="center"/>
            </w:pPr>
          </w:p>
        </w:tc>
      </w:tr>
      <w:tr w:rsidR="004A7438" w:rsidRPr="00EF5853" w:rsidTr="008C7BA2">
        <w:trPr>
          <w:trHeight w:val="90"/>
        </w:trPr>
        <w:tc>
          <w:tcPr>
            <w:tcW w:w="810" w:type="dxa"/>
            <w:vMerge w:val="restart"/>
            <w:shd w:val="clear" w:color="auto" w:fill="auto"/>
          </w:tcPr>
          <w:p w:rsidR="004A7438" w:rsidRPr="00EF5853" w:rsidRDefault="004A7438" w:rsidP="008C7BA2">
            <w:pPr>
              <w:jc w:val="center"/>
            </w:pPr>
            <w:r w:rsidRPr="00EF5853">
              <w:t>5.</w:t>
            </w:r>
          </w:p>
        </w:tc>
        <w:tc>
          <w:tcPr>
            <w:tcW w:w="840" w:type="dxa"/>
            <w:shd w:val="clear" w:color="auto" w:fill="auto"/>
          </w:tcPr>
          <w:p w:rsidR="004A7438" w:rsidRPr="00EF5853" w:rsidRDefault="004A7438" w:rsidP="008C7BA2">
            <w:pPr>
              <w:jc w:val="center"/>
            </w:pPr>
            <w:r w:rsidRPr="00EF5853">
              <w:t>a.</w:t>
            </w:r>
          </w:p>
        </w:tc>
        <w:tc>
          <w:tcPr>
            <w:tcW w:w="6810" w:type="dxa"/>
            <w:shd w:val="clear" w:color="auto" w:fill="auto"/>
          </w:tcPr>
          <w:p w:rsidR="004A7438" w:rsidRPr="00EF5853" w:rsidRDefault="004A7438" w:rsidP="004A7438">
            <w:pPr>
              <w:jc w:val="both"/>
            </w:pPr>
            <w:r>
              <w:t>Define group dynamics and explain the five stages of group development.</w:t>
            </w:r>
          </w:p>
        </w:tc>
        <w:tc>
          <w:tcPr>
            <w:tcW w:w="1170" w:type="dxa"/>
            <w:shd w:val="clear" w:color="auto" w:fill="auto"/>
          </w:tcPr>
          <w:p w:rsidR="004A7438" w:rsidRPr="00875196" w:rsidRDefault="004A7438" w:rsidP="004521B5">
            <w:pPr>
              <w:jc w:val="center"/>
              <w:rPr>
                <w:sz w:val="22"/>
                <w:szCs w:val="22"/>
              </w:rPr>
            </w:pPr>
            <w:r>
              <w:rPr>
                <w:sz w:val="22"/>
                <w:szCs w:val="22"/>
              </w:rPr>
              <w:t>CO4</w:t>
            </w:r>
          </w:p>
        </w:tc>
        <w:tc>
          <w:tcPr>
            <w:tcW w:w="950" w:type="dxa"/>
            <w:shd w:val="clear" w:color="auto" w:fill="auto"/>
          </w:tcPr>
          <w:p w:rsidR="004A7438" w:rsidRPr="005814FF" w:rsidRDefault="004A7438" w:rsidP="004521B5">
            <w:pPr>
              <w:jc w:val="center"/>
            </w:pPr>
            <w:r>
              <w:t>10</w:t>
            </w:r>
          </w:p>
        </w:tc>
      </w:tr>
      <w:tr w:rsidR="004A7438" w:rsidRPr="00EF5853" w:rsidTr="008C7BA2">
        <w:trPr>
          <w:trHeight w:val="66"/>
        </w:trPr>
        <w:tc>
          <w:tcPr>
            <w:tcW w:w="810" w:type="dxa"/>
            <w:vMerge/>
            <w:shd w:val="clear" w:color="auto" w:fill="auto"/>
          </w:tcPr>
          <w:p w:rsidR="004A7438" w:rsidRPr="00EF5853" w:rsidRDefault="004A7438" w:rsidP="008C7BA2">
            <w:pPr>
              <w:jc w:val="center"/>
            </w:pPr>
          </w:p>
        </w:tc>
        <w:tc>
          <w:tcPr>
            <w:tcW w:w="840" w:type="dxa"/>
            <w:shd w:val="clear" w:color="auto" w:fill="auto"/>
          </w:tcPr>
          <w:p w:rsidR="004A7438" w:rsidRPr="00EF5853" w:rsidRDefault="004A7438" w:rsidP="008C7BA2">
            <w:pPr>
              <w:jc w:val="center"/>
            </w:pPr>
            <w:r>
              <w:t>b.</w:t>
            </w:r>
          </w:p>
        </w:tc>
        <w:tc>
          <w:tcPr>
            <w:tcW w:w="6810" w:type="dxa"/>
            <w:shd w:val="clear" w:color="auto" w:fill="auto"/>
          </w:tcPr>
          <w:p w:rsidR="004A7438" w:rsidRPr="00EF5853" w:rsidRDefault="004A7438" w:rsidP="004A7438">
            <w:pPr>
              <w:jc w:val="both"/>
            </w:pPr>
            <w:r>
              <w:t>Explain in detail about Group properties and it’s impact on group performance.</w:t>
            </w:r>
          </w:p>
        </w:tc>
        <w:tc>
          <w:tcPr>
            <w:tcW w:w="1170" w:type="dxa"/>
            <w:shd w:val="clear" w:color="auto" w:fill="auto"/>
          </w:tcPr>
          <w:p w:rsidR="004A7438" w:rsidRPr="00875196" w:rsidRDefault="004A7438" w:rsidP="004521B5">
            <w:pPr>
              <w:jc w:val="center"/>
              <w:rPr>
                <w:sz w:val="22"/>
                <w:szCs w:val="22"/>
              </w:rPr>
            </w:pPr>
            <w:r>
              <w:rPr>
                <w:sz w:val="22"/>
                <w:szCs w:val="22"/>
              </w:rPr>
              <w:t>CO4</w:t>
            </w:r>
          </w:p>
        </w:tc>
        <w:tc>
          <w:tcPr>
            <w:tcW w:w="950" w:type="dxa"/>
            <w:shd w:val="clear" w:color="auto" w:fill="auto"/>
          </w:tcPr>
          <w:p w:rsidR="004A7438" w:rsidRPr="005814FF" w:rsidRDefault="004A7438" w:rsidP="004521B5">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D34D0" w:rsidP="004A7438">
            <w:pPr>
              <w:jc w:val="both"/>
            </w:pPr>
            <w:r>
              <w:t>Define organizational culture. Compare and contrast organizational culture with organizational climate.</w:t>
            </w:r>
          </w:p>
        </w:tc>
        <w:tc>
          <w:tcPr>
            <w:tcW w:w="1170" w:type="dxa"/>
            <w:shd w:val="clear" w:color="auto" w:fill="auto"/>
          </w:tcPr>
          <w:p w:rsidR="008C7BA2" w:rsidRPr="00875196" w:rsidRDefault="00192F75" w:rsidP="004521B5">
            <w:pPr>
              <w:jc w:val="center"/>
              <w:rPr>
                <w:sz w:val="22"/>
                <w:szCs w:val="22"/>
              </w:rPr>
            </w:pPr>
            <w:r>
              <w:rPr>
                <w:sz w:val="22"/>
                <w:szCs w:val="22"/>
              </w:rPr>
              <w:t>CO5</w:t>
            </w:r>
          </w:p>
        </w:tc>
        <w:tc>
          <w:tcPr>
            <w:tcW w:w="950" w:type="dxa"/>
            <w:shd w:val="clear" w:color="auto" w:fill="auto"/>
          </w:tcPr>
          <w:p w:rsidR="008C7BA2" w:rsidRPr="005814FF" w:rsidRDefault="0025048E" w:rsidP="004521B5">
            <w:pPr>
              <w:jc w:val="center"/>
            </w:pPr>
            <w:r>
              <w:t>20</w:t>
            </w:r>
          </w:p>
        </w:tc>
      </w:tr>
      <w:tr w:rsidR="004A7438" w:rsidRPr="00EF5853" w:rsidTr="008C7BA2">
        <w:trPr>
          <w:trHeight w:val="90"/>
        </w:trPr>
        <w:tc>
          <w:tcPr>
            <w:tcW w:w="810" w:type="dxa"/>
            <w:shd w:val="clear" w:color="auto" w:fill="auto"/>
          </w:tcPr>
          <w:p w:rsidR="004A7438" w:rsidRPr="00EF5853" w:rsidRDefault="004A7438" w:rsidP="008C7BA2">
            <w:pPr>
              <w:jc w:val="center"/>
            </w:pPr>
          </w:p>
        </w:tc>
        <w:tc>
          <w:tcPr>
            <w:tcW w:w="840" w:type="dxa"/>
            <w:shd w:val="clear" w:color="auto" w:fill="auto"/>
          </w:tcPr>
          <w:p w:rsidR="004A7438" w:rsidRPr="00EF5853" w:rsidRDefault="004A7438" w:rsidP="008C7BA2">
            <w:pPr>
              <w:jc w:val="center"/>
            </w:pPr>
          </w:p>
        </w:tc>
        <w:tc>
          <w:tcPr>
            <w:tcW w:w="6810" w:type="dxa"/>
            <w:shd w:val="clear" w:color="auto" w:fill="auto"/>
          </w:tcPr>
          <w:p w:rsidR="004A7438" w:rsidRDefault="004A7438" w:rsidP="004A7438">
            <w:pPr>
              <w:jc w:val="both"/>
            </w:pPr>
          </w:p>
        </w:tc>
        <w:tc>
          <w:tcPr>
            <w:tcW w:w="1170" w:type="dxa"/>
            <w:shd w:val="clear" w:color="auto" w:fill="auto"/>
          </w:tcPr>
          <w:p w:rsidR="004A7438" w:rsidRDefault="004A7438" w:rsidP="004521B5">
            <w:pPr>
              <w:jc w:val="center"/>
              <w:rPr>
                <w:sz w:val="22"/>
                <w:szCs w:val="22"/>
              </w:rPr>
            </w:pPr>
          </w:p>
        </w:tc>
        <w:tc>
          <w:tcPr>
            <w:tcW w:w="950" w:type="dxa"/>
            <w:shd w:val="clear" w:color="auto" w:fill="auto"/>
          </w:tcPr>
          <w:p w:rsidR="004A7438" w:rsidRDefault="004A7438" w:rsidP="004521B5">
            <w:pPr>
              <w:jc w:val="center"/>
            </w:pPr>
          </w:p>
        </w:tc>
      </w:tr>
      <w:tr w:rsidR="004A7438" w:rsidRPr="00EF5853" w:rsidTr="008C7BA2">
        <w:trPr>
          <w:trHeight w:val="90"/>
        </w:trPr>
        <w:tc>
          <w:tcPr>
            <w:tcW w:w="810" w:type="dxa"/>
            <w:vMerge w:val="restart"/>
            <w:shd w:val="clear" w:color="auto" w:fill="auto"/>
          </w:tcPr>
          <w:p w:rsidR="004A7438" w:rsidRPr="00EF5853" w:rsidRDefault="004A7438" w:rsidP="008C7BA2">
            <w:pPr>
              <w:jc w:val="center"/>
            </w:pPr>
            <w:r w:rsidRPr="00EF5853">
              <w:t>7.</w:t>
            </w:r>
          </w:p>
        </w:tc>
        <w:tc>
          <w:tcPr>
            <w:tcW w:w="840" w:type="dxa"/>
            <w:shd w:val="clear" w:color="auto" w:fill="auto"/>
          </w:tcPr>
          <w:p w:rsidR="004A7438" w:rsidRPr="00EF5853" w:rsidRDefault="004A7438" w:rsidP="008C7BA2">
            <w:pPr>
              <w:jc w:val="center"/>
            </w:pPr>
            <w:r w:rsidRPr="00EF5853">
              <w:t>a.</w:t>
            </w:r>
          </w:p>
        </w:tc>
        <w:tc>
          <w:tcPr>
            <w:tcW w:w="6810" w:type="dxa"/>
            <w:shd w:val="clear" w:color="auto" w:fill="auto"/>
          </w:tcPr>
          <w:p w:rsidR="004A7438" w:rsidRPr="00EF5853" w:rsidRDefault="004A7438" w:rsidP="004A7438">
            <w:pPr>
              <w:jc w:val="both"/>
            </w:pPr>
            <w:r>
              <w:t xml:space="preserve">Explain in detail about Goffee &amp; Jones typology. </w:t>
            </w:r>
          </w:p>
        </w:tc>
        <w:tc>
          <w:tcPr>
            <w:tcW w:w="1170" w:type="dxa"/>
            <w:shd w:val="clear" w:color="auto" w:fill="auto"/>
          </w:tcPr>
          <w:p w:rsidR="004A7438" w:rsidRPr="00875196" w:rsidRDefault="004A7438" w:rsidP="004521B5">
            <w:pPr>
              <w:jc w:val="center"/>
              <w:rPr>
                <w:sz w:val="22"/>
                <w:szCs w:val="22"/>
              </w:rPr>
            </w:pPr>
            <w:r>
              <w:rPr>
                <w:sz w:val="22"/>
                <w:szCs w:val="22"/>
              </w:rPr>
              <w:t>CO4</w:t>
            </w:r>
          </w:p>
        </w:tc>
        <w:tc>
          <w:tcPr>
            <w:tcW w:w="950" w:type="dxa"/>
            <w:shd w:val="clear" w:color="auto" w:fill="auto"/>
          </w:tcPr>
          <w:p w:rsidR="004A7438" w:rsidRPr="005814FF" w:rsidRDefault="004A7438" w:rsidP="004521B5">
            <w:pPr>
              <w:jc w:val="center"/>
            </w:pPr>
            <w:r>
              <w:t>10</w:t>
            </w:r>
          </w:p>
        </w:tc>
      </w:tr>
      <w:tr w:rsidR="004A7438" w:rsidRPr="00EF5853" w:rsidTr="008C7BA2">
        <w:trPr>
          <w:trHeight w:val="90"/>
        </w:trPr>
        <w:tc>
          <w:tcPr>
            <w:tcW w:w="810" w:type="dxa"/>
            <w:vMerge/>
            <w:shd w:val="clear" w:color="auto" w:fill="auto"/>
          </w:tcPr>
          <w:p w:rsidR="004A7438" w:rsidRPr="00EF5853" w:rsidRDefault="004A7438" w:rsidP="008C7BA2">
            <w:pPr>
              <w:jc w:val="center"/>
            </w:pPr>
          </w:p>
        </w:tc>
        <w:tc>
          <w:tcPr>
            <w:tcW w:w="840" w:type="dxa"/>
            <w:shd w:val="clear" w:color="auto" w:fill="auto"/>
          </w:tcPr>
          <w:p w:rsidR="004A7438" w:rsidRPr="00EF5853" w:rsidRDefault="004A7438" w:rsidP="004F5C04">
            <w:r>
              <w:t xml:space="preserve">    b.</w:t>
            </w:r>
          </w:p>
        </w:tc>
        <w:tc>
          <w:tcPr>
            <w:tcW w:w="6810" w:type="dxa"/>
            <w:shd w:val="clear" w:color="auto" w:fill="auto"/>
          </w:tcPr>
          <w:p w:rsidR="004A7438" w:rsidRPr="00EF5853" w:rsidRDefault="004A7438" w:rsidP="004A7438">
            <w:pPr>
              <w:jc w:val="both"/>
            </w:pPr>
            <w:r>
              <w:t>What are the functions of organizational culture and it’s global implications.</w:t>
            </w:r>
          </w:p>
        </w:tc>
        <w:tc>
          <w:tcPr>
            <w:tcW w:w="1170" w:type="dxa"/>
            <w:shd w:val="clear" w:color="auto" w:fill="auto"/>
          </w:tcPr>
          <w:p w:rsidR="004A7438" w:rsidRPr="00875196" w:rsidRDefault="004A7438" w:rsidP="004521B5">
            <w:pPr>
              <w:jc w:val="center"/>
              <w:rPr>
                <w:sz w:val="22"/>
                <w:szCs w:val="22"/>
              </w:rPr>
            </w:pPr>
            <w:r>
              <w:rPr>
                <w:sz w:val="22"/>
                <w:szCs w:val="22"/>
              </w:rPr>
              <w:t>CO5</w:t>
            </w:r>
          </w:p>
        </w:tc>
        <w:tc>
          <w:tcPr>
            <w:tcW w:w="950" w:type="dxa"/>
            <w:shd w:val="clear" w:color="auto" w:fill="auto"/>
          </w:tcPr>
          <w:p w:rsidR="004A7438" w:rsidRPr="005814FF" w:rsidRDefault="004A7438" w:rsidP="004521B5">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207CFA" w:rsidP="004A7438">
            <w:pPr>
              <w:jc w:val="both"/>
            </w:pPr>
            <w:r>
              <w:t xml:space="preserve">What is Organizational </w:t>
            </w:r>
            <w:r w:rsidR="00B83B65">
              <w:t>conflict?</w:t>
            </w:r>
            <w:r>
              <w:t xml:space="preserve"> Explain it’s nature and relevance.</w:t>
            </w:r>
          </w:p>
        </w:tc>
        <w:tc>
          <w:tcPr>
            <w:tcW w:w="1170" w:type="dxa"/>
            <w:shd w:val="clear" w:color="auto" w:fill="auto"/>
          </w:tcPr>
          <w:p w:rsidR="008C7BA2" w:rsidRPr="00875196" w:rsidRDefault="00192F75" w:rsidP="004521B5">
            <w:pPr>
              <w:jc w:val="center"/>
              <w:rPr>
                <w:sz w:val="22"/>
                <w:szCs w:val="22"/>
              </w:rPr>
            </w:pPr>
            <w:r>
              <w:rPr>
                <w:sz w:val="22"/>
                <w:szCs w:val="22"/>
              </w:rPr>
              <w:t>CO4</w:t>
            </w:r>
          </w:p>
        </w:tc>
        <w:tc>
          <w:tcPr>
            <w:tcW w:w="950" w:type="dxa"/>
            <w:shd w:val="clear" w:color="auto" w:fill="auto"/>
          </w:tcPr>
          <w:p w:rsidR="008C7BA2" w:rsidRPr="005814FF" w:rsidRDefault="00192F75" w:rsidP="004521B5">
            <w:pPr>
              <w:jc w:val="center"/>
            </w:pPr>
            <w:r>
              <w:t>20</w:t>
            </w:r>
          </w:p>
        </w:tc>
      </w:tr>
      <w:tr w:rsidR="004521B5" w:rsidRPr="00EF5853" w:rsidTr="008C7BA2">
        <w:trPr>
          <w:trHeight w:val="42"/>
        </w:trPr>
        <w:tc>
          <w:tcPr>
            <w:tcW w:w="1650" w:type="dxa"/>
            <w:gridSpan w:val="2"/>
            <w:shd w:val="clear" w:color="auto" w:fill="auto"/>
          </w:tcPr>
          <w:p w:rsidR="004521B5" w:rsidRPr="00EF5853" w:rsidRDefault="004521B5" w:rsidP="008C7BA2">
            <w:pPr>
              <w:jc w:val="center"/>
            </w:pPr>
          </w:p>
        </w:tc>
        <w:tc>
          <w:tcPr>
            <w:tcW w:w="6810" w:type="dxa"/>
            <w:shd w:val="clear" w:color="auto" w:fill="auto"/>
          </w:tcPr>
          <w:p w:rsidR="004A7438" w:rsidRPr="008C7BA2" w:rsidRDefault="004A7438" w:rsidP="004521B5">
            <w:pPr>
              <w:rPr>
                <w:b/>
                <w:u w:val="single"/>
              </w:rPr>
            </w:pPr>
          </w:p>
        </w:tc>
        <w:tc>
          <w:tcPr>
            <w:tcW w:w="1170" w:type="dxa"/>
            <w:shd w:val="clear" w:color="auto" w:fill="auto"/>
          </w:tcPr>
          <w:p w:rsidR="004521B5" w:rsidRPr="00875196" w:rsidRDefault="004521B5" w:rsidP="004521B5">
            <w:pPr>
              <w:jc w:val="center"/>
              <w:rPr>
                <w:sz w:val="22"/>
                <w:szCs w:val="22"/>
              </w:rPr>
            </w:pPr>
          </w:p>
        </w:tc>
        <w:tc>
          <w:tcPr>
            <w:tcW w:w="950" w:type="dxa"/>
            <w:shd w:val="clear" w:color="auto" w:fill="auto"/>
          </w:tcPr>
          <w:p w:rsidR="004521B5" w:rsidRPr="005814FF" w:rsidRDefault="004521B5" w:rsidP="004521B5">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4521B5">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4521B5">
            <w:pPr>
              <w:jc w:val="center"/>
              <w:rPr>
                <w:sz w:val="22"/>
                <w:szCs w:val="22"/>
              </w:rPr>
            </w:pPr>
          </w:p>
        </w:tc>
        <w:tc>
          <w:tcPr>
            <w:tcW w:w="950" w:type="dxa"/>
            <w:shd w:val="clear" w:color="auto" w:fill="auto"/>
          </w:tcPr>
          <w:p w:rsidR="008C7BA2" w:rsidRPr="005814FF" w:rsidRDefault="008C7BA2" w:rsidP="004521B5">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A12BE4"/>
        </w:tc>
        <w:tc>
          <w:tcPr>
            <w:tcW w:w="6810" w:type="dxa"/>
            <w:shd w:val="clear" w:color="auto" w:fill="auto"/>
          </w:tcPr>
          <w:p w:rsidR="008C7BA2" w:rsidRPr="004A7438" w:rsidRDefault="00A12BE4" w:rsidP="004521B5">
            <w:pPr>
              <w:rPr>
                <w:b/>
                <w:u w:val="single"/>
              </w:rPr>
            </w:pPr>
            <w:r w:rsidRPr="004A7438">
              <w:rPr>
                <w:b/>
                <w:u w:val="single"/>
              </w:rPr>
              <w:t>Case Study</w:t>
            </w:r>
          </w:p>
          <w:p w:rsidR="004A7438" w:rsidRPr="004521B5" w:rsidRDefault="004A7438" w:rsidP="004A7438">
            <w:pPr>
              <w:jc w:val="both"/>
              <w:rPr>
                <w:color w:val="222222"/>
                <w:shd w:val="clear" w:color="auto" w:fill="FFFFFF"/>
              </w:rPr>
            </w:pPr>
            <w:r w:rsidRPr="004521B5">
              <w:rPr>
                <w:color w:val="222222"/>
                <w:shd w:val="clear" w:color="auto" w:fill="FFFFFF"/>
              </w:rPr>
              <w:t xml:space="preserve">Zarine Khan, Rob Carstons and Linda mcgee have something in common. They all were promoted within their organisations into management positions. I found the transitional challenge. Khan was promoted to director of Catering for the Glacier group of restaurants in New York city. With the promotion she realised that things would never be the same again. No longer would she be able to participate in water cooler gossip or drug of an employee is chronic lateness. She says she found her new role to be daunting. At first I was like a bulldozer knocking everyone over and that was not well received. I was saying it's my way or the highway. And was Forgetting that my friends were also in transition.She admits that </w:t>
            </w:r>
            <w:r w:rsidRPr="004521B5">
              <w:rPr>
                <w:color w:val="222222"/>
                <w:shd w:val="clear" w:color="auto" w:fill="FFFFFF"/>
              </w:rPr>
              <w:lastRenderedPageBreak/>
              <w:t xml:space="preserve">this style alienated just about everyone with whom she worked. Rob Carstons a technical manager at IBM in California talks about the uncertainty he felt after being promoted to being a manager from being a junior programmer. It was a little bit challenging to be suddenly giving directives to pose when just the day before you wear </w:t>
            </w:r>
            <w:r w:rsidR="00B83B65" w:rsidRPr="004521B5">
              <w:rPr>
                <w:color w:val="222222"/>
                <w:shd w:val="clear" w:color="auto" w:fill="FFFFFF"/>
              </w:rPr>
              <w:t>one</w:t>
            </w:r>
            <w:r w:rsidRPr="004521B5">
              <w:rPr>
                <w:color w:val="222222"/>
                <w:shd w:val="clear" w:color="auto" w:fill="FFFFFF"/>
              </w:rPr>
              <w:t xml:space="preserve"> of them. You try to be careful not to offend </w:t>
            </w:r>
            <w:r w:rsidR="00B83B65" w:rsidRPr="004521B5">
              <w:rPr>
                <w:color w:val="222222"/>
                <w:shd w:val="clear" w:color="auto" w:fill="FFFFFF"/>
              </w:rPr>
              <w:t>anyone. It’s</w:t>
            </w:r>
            <w:r w:rsidRPr="004521B5">
              <w:rPr>
                <w:color w:val="222222"/>
                <w:shd w:val="clear" w:color="auto" w:fill="FFFFFF"/>
              </w:rPr>
              <w:t xml:space="preserve"> strange walking into a room and the whole conversation changes. People don't want to be as open with you when you become the boss. Linda mcgee is now president of medical insurance services in Baltimore. And she started as a consumer service representative with the company and then leapfrog over colleagues in a series of promotions. Her fast rise created problems. She says colleagues would say “oh here comes the big cheese  now”. God only know what they talk about behind my back.</w:t>
            </w:r>
          </w:p>
          <w:p w:rsidR="004A7438" w:rsidRPr="004A7438" w:rsidRDefault="004A7438" w:rsidP="004A7438">
            <w:pPr>
              <w:rPr>
                <w:color w:val="222222"/>
                <w:u w:val="single"/>
                <w:shd w:val="clear" w:color="auto" w:fill="FFFFFF"/>
              </w:rPr>
            </w:pPr>
            <w:r w:rsidRPr="004A7438">
              <w:rPr>
                <w:b/>
                <w:color w:val="222222"/>
                <w:u w:val="single"/>
                <w:shd w:val="clear" w:color="auto" w:fill="FFFFFF"/>
              </w:rPr>
              <w:t>Questions</w:t>
            </w:r>
            <w:r w:rsidRPr="004A7438">
              <w:rPr>
                <w:color w:val="222222"/>
                <w:u w:val="single"/>
                <w:shd w:val="clear" w:color="auto" w:fill="FFFFFF"/>
              </w:rPr>
              <w:t>:</w:t>
            </w:r>
          </w:p>
          <w:p w:rsidR="004A7438" w:rsidRPr="004521B5" w:rsidRDefault="004A7438" w:rsidP="00B83B65">
            <w:pPr>
              <w:pStyle w:val="ListParagraph"/>
              <w:numPr>
                <w:ilvl w:val="0"/>
                <w:numId w:val="7"/>
              </w:numPr>
            </w:pPr>
            <w:r w:rsidRPr="004A7438">
              <w:rPr>
                <w:shd w:val="clear" w:color="auto" w:fill="FFFFFF"/>
              </w:rPr>
              <w:t>A lot of new managers in selecting the right leadership style when they move into management. Why do you think this happens?</w:t>
            </w:r>
          </w:p>
          <w:p w:rsidR="004A7438" w:rsidRPr="004521B5" w:rsidRDefault="004A7438" w:rsidP="00B83B65">
            <w:pPr>
              <w:pStyle w:val="ListParagraph"/>
              <w:numPr>
                <w:ilvl w:val="0"/>
                <w:numId w:val="7"/>
              </w:numPr>
            </w:pPr>
            <w:r w:rsidRPr="004A7438">
              <w:rPr>
                <w:shd w:val="clear" w:color="auto" w:fill="FFFFFF"/>
              </w:rPr>
              <w:t>What does this say about leadership and leadership training?</w:t>
            </w:r>
          </w:p>
          <w:p w:rsidR="004A7438" w:rsidRPr="004521B5" w:rsidRDefault="004A7438" w:rsidP="00B83B65">
            <w:pPr>
              <w:pStyle w:val="ListParagraph"/>
              <w:numPr>
                <w:ilvl w:val="0"/>
                <w:numId w:val="7"/>
              </w:numPr>
            </w:pPr>
            <w:r w:rsidRPr="004A7438">
              <w:rPr>
                <w:shd w:val="clear" w:color="auto" w:fill="FFFFFF"/>
              </w:rPr>
              <w:t>Which leadership theories if any could help new leaders deal with this type of transition?</w:t>
            </w:r>
          </w:p>
          <w:p w:rsidR="004A7438" w:rsidRPr="009D20A7" w:rsidRDefault="004A7438" w:rsidP="00B83B65">
            <w:pPr>
              <w:pStyle w:val="ListParagraph"/>
              <w:numPr>
                <w:ilvl w:val="0"/>
                <w:numId w:val="7"/>
              </w:numPr>
              <w:rPr>
                <w:b/>
              </w:rPr>
            </w:pPr>
            <w:r w:rsidRPr="004A7438">
              <w:rPr>
                <w:shd w:val="clear" w:color="auto" w:fill="FFFFFF"/>
              </w:rPr>
              <w:t>Do you think it's easier or harder to be promoted internally into a formal leadership position than to come into it as an outsider .</w:t>
            </w:r>
            <w:r w:rsidR="00B83B65" w:rsidRPr="004A7438">
              <w:rPr>
                <w:shd w:val="clear" w:color="auto" w:fill="FFFFFF"/>
              </w:rPr>
              <w:t>explain?</w:t>
            </w:r>
          </w:p>
        </w:tc>
        <w:tc>
          <w:tcPr>
            <w:tcW w:w="1170" w:type="dxa"/>
            <w:shd w:val="clear" w:color="auto" w:fill="auto"/>
          </w:tcPr>
          <w:p w:rsidR="008C7BA2" w:rsidRPr="00875196" w:rsidRDefault="004F5FEE" w:rsidP="004521B5">
            <w:pPr>
              <w:jc w:val="center"/>
              <w:rPr>
                <w:sz w:val="22"/>
                <w:szCs w:val="22"/>
              </w:rPr>
            </w:pPr>
            <w:r>
              <w:rPr>
                <w:sz w:val="22"/>
                <w:szCs w:val="22"/>
              </w:rPr>
              <w:lastRenderedPageBreak/>
              <w:t>CO4</w:t>
            </w:r>
          </w:p>
        </w:tc>
        <w:tc>
          <w:tcPr>
            <w:tcW w:w="950" w:type="dxa"/>
            <w:shd w:val="clear" w:color="auto" w:fill="auto"/>
          </w:tcPr>
          <w:p w:rsidR="008C7BA2" w:rsidRPr="005814FF" w:rsidRDefault="00A12BE4" w:rsidP="004521B5">
            <w:pPr>
              <w:jc w:val="center"/>
            </w:pPr>
            <w:r>
              <w:t>20</w:t>
            </w:r>
          </w:p>
        </w:tc>
      </w:tr>
    </w:tbl>
    <w:p w:rsidR="008C7BA2" w:rsidRDefault="008C7BA2" w:rsidP="008C7BA2"/>
    <w:p w:rsidR="00D9313F" w:rsidRDefault="00D9313F" w:rsidP="008C7BA2">
      <w:pPr>
        <w:ind w:left="720"/>
      </w:pPr>
    </w:p>
    <w:p w:rsidR="00D9313F" w:rsidRDefault="00D9313F" w:rsidP="008C7BA2">
      <w:pPr>
        <w:ind w:left="720"/>
      </w:pPr>
    </w:p>
    <w:p w:rsidR="008C7BA2" w:rsidRPr="001F7E9B" w:rsidRDefault="008C7BA2" w:rsidP="008C7BA2">
      <w:pPr>
        <w:ind w:left="720"/>
      </w:pPr>
    </w:p>
    <w:p w:rsidR="008C7BA2" w:rsidRDefault="008C7BA2" w:rsidP="008C7BA2"/>
    <w:sectPr w:rsidR="008C7BA2" w:rsidSect="00C70D6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251158"/>
    <w:multiLevelType w:val="hybridMultilevel"/>
    <w:tmpl w:val="12DCFDE6"/>
    <w:lvl w:ilvl="0" w:tplc="ADA87ED4">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77E31"/>
    <w:multiLevelType w:val="hybridMultilevel"/>
    <w:tmpl w:val="4134E1D8"/>
    <w:lvl w:ilvl="0" w:tplc="A5FE89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9B5191"/>
    <w:multiLevelType w:val="hybridMultilevel"/>
    <w:tmpl w:val="F37A4B62"/>
    <w:lvl w:ilvl="0" w:tplc="12C8C026">
      <w:start w:val="1"/>
      <w:numFmt w:val="decimal"/>
      <w:lvlText w:val="%1."/>
      <w:lvlJc w:val="left"/>
      <w:pPr>
        <w:ind w:left="720" w:hanging="36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2524A"/>
    <w:rsid w:val="00144302"/>
    <w:rsid w:val="00192F75"/>
    <w:rsid w:val="001D3D0B"/>
    <w:rsid w:val="001D41FE"/>
    <w:rsid w:val="001D466B"/>
    <w:rsid w:val="001D670F"/>
    <w:rsid w:val="001E2222"/>
    <w:rsid w:val="001F54D1"/>
    <w:rsid w:val="001F7E9B"/>
    <w:rsid w:val="00204EB0"/>
    <w:rsid w:val="00207CFA"/>
    <w:rsid w:val="00211ABA"/>
    <w:rsid w:val="00235351"/>
    <w:rsid w:val="00247C9B"/>
    <w:rsid w:val="0025048E"/>
    <w:rsid w:val="00264993"/>
    <w:rsid w:val="00266439"/>
    <w:rsid w:val="0026653D"/>
    <w:rsid w:val="002A73EF"/>
    <w:rsid w:val="002D09FF"/>
    <w:rsid w:val="002D7611"/>
    <w:rsid w:val="002D76BB"/>
    <w:rsid w:val="002E336A"/>
    <w:rsid w:val="002E552A"/>
    <w:rsid w:val="00301639"/>
    <w:rsid w:val="00304757"/>
    <w:rsid w:val="003206DF"/>
    <w:rsid w:val="00323989"/>
    <w:rsid w:val="00324247"/>
    <w:rsid w:val="00337DF5"/>
    <w:rsid w:val="003606BD"/>
    <w:rsid w:val="00380146"/>
    <w:rsid w:val="003855F1"/>
    <w:rsid w:val="003B14BC"/>
    <w:rsid w:val="003B1F06"/>
    <w:rsid w:val="003C6BB4"/>
    <w:rsid w:val="003D6DA3"/>
    <w:rsid w:val="003F728C"/>
    <w:rsid w:val="004521B5"/>
    <w:rsid w:val="00460118"/>
    <w:rsid w:val="0046314C"/>
    <w:rsid w:val="0046787F"/>
    <w:rsid w:val="004A7438"/>
    <w:rsid w:val="004D09A0"/>
    <w:rsid w:val="004E66CA"/>
    <w:rsid w:val="004F5C04"/>
    <w:rsid w:val="004F5FEE"/>
    <w:rsid w:val="004F787A"/>
    <w:rsid w:val="00501F18"/>
    <w:rsid w:val="0050571C"/>
    <w:rsid w:val="005133D7"/>
    <w:rsid w:val="00521F98"/>
    <w:rsid w:val="005527A4"/>
    <w:rsid w:val="00552CF0"/>
    <w:rsid w:val="005814FF"/>
    <w:rsid w:val="00581B1F"/>
    <w:rsid w:val="005907A6"/>
    <w:rsid w:val="0059663E"/>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5652"/>
    <w:rsid w:val="00806A39"/>
    <w:rsid w:val="00814615"/>
    <w:rsid w:val="00815DE2"/>
    <w:rsid w:val="0081627E"/>
    <w:rsid w:val="00824903"/>
    <w:rsid w:val="0084068B"/>
    <w:rsid w:val="00875196"/>
    <w:rsid w:val="0088784C"/>
    <w:rsid w:val="008A56BE"/>
    <w:rsid w:val="008A6193"/>
    <w:rsid w:val="008B0703"/>
    <w:rsid w:val="008C7BA2"/>
    <w:rsid w:val="008D74A0"/>
    <w:rsid w:val="0090362A"/>
    <w:rsid w:val="00904D12"/>
    <w:rsid w:val="00911266"/>
    <w:rsid w:val="009206AF"/>
    <w:rsid w:val="00923F60"/>
    <w:rsid w:val="00942884"/>
    <w:rsid w:val="0095679B"/>
    <w:rsid w:val="00963CB5"/>
    <w:rsid w:val="009B53DD"/>
    <w:rsid w:val="009C5A1D"/>
    <w:rsid w:val="009D20A7"/>
    <w:rsid w:val="009E09A3"/>
    <w:rsid w:val="009F1D9A"/>
    <w:rsid w:val="00A12BE4"/>
    <w:rsid w:val="00A21F0A"/>
    <w:rsid w:val="00A271B3"/>
    <w:rsid w:val="00A4301A"/>
    <w:rsid w:val="00A47E2A"/>
    <w:rsid w:val="00A51923"/>
    <w:rsid w:val="00A86AAD"/>
    <w:rsid w:val="00A95745"/>
    <w:rsid w:val="00AA3F2E"/>
    <w:rsid w:val="00AA5E39"/>
    <w:rsid w:val="00AA6B40"/>
    <w:rsid w:val="00AB6A1F"/>
    <w:rsid w:val="00AE264C"/>
    <w:rsid w:val="00B009B1"/>
    <w:rsid w:val="00B20598"/>
    <w:rsid w:val="00B253AE"/>
    <w:rsid w:val="00B60E7E"/>
    <w:rsid w:val="00B83AB6"/>
    <w:rsid w:val="00B83B65"/>
    <w:rsid w:val="00B939EF"/>
    <w:rsid w:val="00BA2F7E"/>
    <w:rsid w:val="00BA539E"/>
    <w:rsid w:val="00BB5C6B"/>
    <w:rsid w:val="00BC717D"/>
    <w:rsid w:val="00BC7D01"/>
    <w:rsid w:val="00BE572D"/>
    <w:rsid w:val="00BF25ED"/>
    <w:rsid w:val="00BF3DE7"/>
    <w:rsid w:val="00C01784"/>
    <w:rsid w:val="00C33FFF"/>
    <w:rsid w:val="00C3743D"/>
    <w:rsid w:val="00C60C6A"/>
    <w:rsid w:val="00C70D66"/>
    <w:rsid w:val="00C71847"/>
    <w:rsid w:val="00C81140"/>
    <w:rsid w:val="00C95F18"/>
    <w:rsid w:val="00CB2395"/>
    <w:rsid w:val="00CB7A50"/>
    <w:rsid w:val="00CD31A5"/>
    <w:rsid w:val="00CE1825"/>
    <w:rsid w:val="00CE5503"/>
    <w:rsid w:val="00D0319F"/>
    <w:rsid w:val="00D04C6B"/>
    <w:rsid w:val="00D3698C"/>
    <w:rsid w:val="00D62341"/>
    <w:rsid w:val="00D64FF9"/>
    <w:rsid w:val="00D805C4"/>
    <w:rsid w:val="00D85619"/>
    <w:rsid w:val="00D9313F"/>
    <w:rsid w:val="00D94D54"/>
    <w:rsid w:val="00DB38C1"/>
    <w:rsid w:val="00DE0497"/>
    <w:rsid w:val="00E32212"/>
    <w:rsid w:val="00E44059"/>
    <w:rsid w:val="00E54572"/>
    <w:rsid w:val="00E5735F"/>
    <w:rsid w:val="00E577A9"/>
    <w:rsid w:val="00E70A47"/>
    <w:rsid w:val="00E824B7"/>
    <w:rsid w:val="00EB0EE0"/>
    <w:rsid w:val="00EB26EF"/>
    <w:rsid w:val="00EC5CBA"/>
    <w:rsid w:val="00ED34D0"/>
    <w:rsid w:val="00EE3537"/>
    <w:rsid w:val="00F11EDB"/>
    <w:rsid w:val="00F12F38"/>
    <w:rsid w:val="00F162EA"/>
    <w:rsid w:val="00F208C0"/>
    <w:rsid w:val="00F266A7"/>
    <w:rsid w:val="00F32118"/>
    <w:rsid w:val="00F34095"/>
    <w:rsid w:val="00F52FD5"/>
    <w:rsid w:val="00F55D6F"/>
    <w:rsid w:val="00F77CA7"/>
    <w:rsid w:val="00F842FD"/>
    <w:rsid w:val="00FA35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53</cp:revision>
  <cp:lastPrinted>2018-02-03T04:50:00Z</cp:lastPrinted>
  <dcterms:created xsi:type="dcterms:W3CDTF">2018-02-03T03:39:00Z</dcterms:created>
  <dcterms:modified xsi:type="dcterms:W3CDTF">2018-11-17T05:21:00Z</dcterms:modified>
</cp:coreProperties>
</file>